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</w:rPr>
        <w:t>2026年哲思影像国际摄影大赛</w:t>
      </w:r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515"/>
        <w:gridCol w:w="10410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0410" w:type="dxa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0410" w:type="dxa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0410" w:type="dxa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528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515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10410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作品文字说明 </w:t>
            </w:r>
            <w:bookmarkStart w:id="0" w:name="_GoBack"/>
            <w:bookmarkEnd w:id="0"/>
          </w:p>
        </w:tc>
      </w:tr>
      <w:tr w14:paraId="7182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10" w:type="dxa"/>
          </w:tcPr>
          <w:p w14:paraId="3B93331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793F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410" w:type="dxa"/>
            <w:shd w:val="clear" w:color="auto" w:fill="auto"/>
            <w:vAlign w:val="top"/>
          </w:tcPr>
          <w:p w14:paraId="748F21D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FB3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410" w:type="dxa"/>
            <w:shd w:val="clear" w:color="auto" w:fill="auto"/>
            <w:vAlign w:val="top"/>
          </w:tcPr>
          <w:p w14:paraId="678F19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4EF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410" w:type="dxa"/>
            <w:shd w:val="clear" w:color="auto" w:fill="auto"/>
            <w:vAlign w:val="top"/>
          </w:tcPr>
          <w:p w14:paraId="03CC5C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D38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410" w:type="dxa"/>
            <w:shd w:val="clear" w:color="auto" w:fill="auto"/>
            <w:vAlign w:val="top"/>
          </w:tcPr>
          <w:p w14:paraId="17E6E4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3E5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410" w:type="dxa"/>
            <w:shd w:val="clear" w:color="auto" w:fill="auto"/>
            <w:vAlign w:val="top"/>
          </w:tcPr>
          <w:p w14:paraId="5AA649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3408D06D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847F9"/>
    <w:rsid w:val="3C130ACF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51</Characters>
  <Lines>0</Lines>
  <Paragraphs>0</Paragraphs>
  <TotalTime>0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2026-07-20T03:05:02Z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