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038058">
      <w:pPr>
        <w:rPr>
          <w:rFonts w:ascii="Times New Roman CE" w:hAnsi="Times New Roman CE" w:cs="Times New Roman CE"/>
          <w:color w:val="000000"/>
          <w:sz w:val="28"/>
          <w:szCs w:val="28"/>
        </w:rPr>
      </w:pPr>
    </w:p>
    <w:p w14:paraId="47549D36">
      <w:pPr>
        <w:jc w:val="center"/>
        <w:rPr>
          <w:rFonts w:hint="eastAsia" w:ascii="Tahoma" w:hAnsi="Tahoma" w:eastAsia="宋体" w:cs="Tahoma"/>
          <w:b/>
          <w:bCs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ascii="Tahoma" w:hAnsi="Tahoma" w:eastAsia="Tahoma" w:cs="Tahoma"/>
          <w:b/>
          <w:bCs/>
          <w:i w:val="0"/>
          <w:iCs w:val="0"/>
          <w:caps w:val="0"/>
          <w:color w:val="000000"/>
          <w:spacing w:val="0"/>
          <w:sz w:val="21"/>
          <w:szCs w:val="21"/>
        </w:rPr>
        <w:t>2027年索尼世界摄影大赛</w:t>
      </w:r>
      <w:r>
        <w:rPr>
          <w:rFonts w:hint="eastAsia" w:ascii="Tahoma" w:hAnsi="Tahoma" w:eastAsia="宋体" w:cs="Tahoma"/>
          <w:b/>
          <w:bCs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  <w:t>-</w:t>
      </w:r>
      <w:r>
        <w:rPr>
          <w:rFonts w:hint="eastAsia" w:eastAsia="宋体" w:cs="Tahoma"/>
          <w:b/>
          <w:bCs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  <w:t>组照</w:t>
      </w:r>
      <w:r>
        <w:rPr>
          <w:rFonts w:hint="eastAsia" w:ascii="Tahoma" w:hAnsi="Tahoma" w:eastAsia="宋体" w:cs="Tahoma"/>
          <w:b/>
          <w:bCs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  <w:t>类</w:t>
      </w:r>
    </w:p>
    <w:p w14:paraId="53580F35">
      <w:pPr>
        <w:jc w:val="center"/>
        <w:rPr>
          <w:rFonts w:hint="eastAsia"/>
          <w:lang w:val="en-US" w:eastAsia="zh-CN"/>
        </w:rPr>
      </w:pPr>
      <w:r>
        <w:rPr>
          <w:rFonts w:hint="eastAsia" w:ascii="Arial" w:hAnsi="Arial" w:cs="Arial"/>
          <w:b/>
          <w:bCs/>
          <w:lang w:val="en-US" w:eastAsia="zh-CN"/>
        </w:rPr>
        <w:t xml:space="preserve"> </w:t>
      </w:r>
      <w:r>
        <w:rPr>
          <w:rFonts w:hint="eastAsia"/>
          <w:b/>
          <w:bCs/>
          <w:lang w:val="en-US" w:eastAsia="zh-CN"/>
        </w:rPr>
        <w:t>参赛表</w:t>
      </w:r>
    </w:p>
    <w:p w14:paraId="034C91D8">
      <w:pPr>
        <w:rPr>
          <w:rFonts w:ascii="Times New Roman CE" w:hAnsi="Times New Roman CE" w:cs="Times New Roman CE"/>
          <w:color w:val="000000"/>
          <w:sz w:val="28"/>
          <w:szCs w:val="28"/>
        </w:rPr>
      </w:pPr>
    </w:p>
    <w:tbl>
      <w:tblPr>
        <w:tblStyle w:val="5"/>
        <w:tblW w:w="136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6"/>
        <w:gridCol w:w="850"/>
        <w:gridCol w:w="2033"/>
        <w:gridCol w:w="1567"/>
        <w:gridCol w:w="1550"/>
        <w:gridCol w:w="3266"/>
        <w:gridCol w:w="784"/>
        <w:gridCol w:w="966"/>
        <w:gridCol w:w="1017"/>
        <w:gridCol w:w="697"/>
      </w:tblGrid>
      <w:tr w14:paraId="41048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76" w:type="dxa"/>
            <w:gridSpan w:val="2"/>
            <w:vAlign w:val="top"/>
          </w:tcPr>
          <w:p w14:paraId="3B2E8655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作者姓名</w:t>
            </w:r>
          </w:p>
        </w:tc>
        <w:tc>
          <w:tcPr>
            <w:tcW w:w="11880" w:type="dxa"/>
            <w:gridSpan w:val="8"/>
            <w:vAlign w:val="top"/>
          </w:tcPr>
          <w:p w14:paraId="5B026CD4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266A4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76" w:type="dxa"/>
            <w:gridSpan w:val="2"/>
            <w:vAlign w:val="top"/>
          </w:tcPr>
          <w:p w14:paraId="6EC9EF38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作者性别</w:t>
            </w:r>
          </w:p>
        </w:tc>
        <w:tc>
          <w:tcPr>
            <w:tcW w:w="11880" w:type="dxa"/>
            <w:gridSpan w:val="8"/>
            <w:vAlign w:val="top"/>
          </w:tcPr>
          <w:p w14:paraId="23E6EE55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2D058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76" w:type="dxa"/>
            <w:gridSpan w:val="2"/>
            <w:vAlign w:val="top"/>
          </w:tcPr>
          <w:p w14:paraId="7C79B116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作者出生</w:t>
            </w:r>
          </w:p>
          <w:p w14:paraId="0D23B743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年月日</w:t>
            </w:r>
          </w:p>
        </w:tc>
        <w:tc>
          <w:tcPr>
            <w:tcW w:w="11880" w:type="dxa"/>
            <w:gridSpan w:val="8"/>
            <w:vAlign w:val="top"/>
          </w:tcPr>
          <w:p w14:paraId="206E9D23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29C22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26" w:type="dxa"/>
          </w:tcPr>
          <w:p w14:paraId="318AD4EA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组照标题</w:t>
            </w:r>
          </w:p>
        </w:tc>
        <w:tc>
          <w:tcPr>
            <w:tcW w:w="850" w:type="dxa"/>
          </w:tcPr>
          <w:p w14:paraId="795592AD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参加类别</w:t>
            </w:r>
          </w:p>
        </w:tc>
        <w:tc>
          <w:tcPr>
            <w:tcW w:w="2033" w:type="dxa"/>
          </w:tcPr>
          <w:p w14:paraId="4FB56C12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组照作品文字说明</w:t>
            </w:r>
          </w:p>
        </w:tc>
        <w:tc>
          <w:tcPr>
            <w:tcW w:w="1567" w:type="dxa"/>
          </w:tcPr>
          <w:p w14:paraId="1FA41135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组照单张作品标题</w:t>
            </w:r>
          </w:p>
        </w:tc>
        <w:tc>
          <w:tcPr>
            <w:tcW w:w="1550" w:type="dxa"/>
          </w:tcPr>
          <w:p w14:paraId="353C902E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组照单张作品说明</w:t>
            </w:r>
          </w:p>
        </w:tc>
        <w:tc>
          <w:tcPr>
            <w:tcW w:w="3266" w:type="dxa"/>
          </w:tcPr>
          <w:p w14:paraId="55B7884E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创建部分或全部图像/项目时，是否使用了任何数字和/或非摄影过程？回答是或者否，如果是，请文字说明。</w:t>
            </w:r>
          </w:p>
        </w:tc>
        <w:tc>
          <w:tcPr>
            <w:tcW w:w="784" w:type="dxa"/>
          </w:tcPr>
          <w:p w14:paraId="32AA40B3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相机品牌</w:t>
            </w:r>
          </w:p>
        </w:tc>
        <w:tc>
          <w:tcPr>
            <w:tcW w:w="966" w:type="dxa"/>
          </w:tcPr>
          <w:p w14:paraId="69AB2A2A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相机型号</w:t>
            </w:r>
          </w:p>
        </w:tc>
        <w:tc>
          <w:tcPr>
            <w:tcW w:w="1017" w:type="dxa"/>
          </w:tcPr>
          <w:p w14:paraId="67C7A49D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镜头</w:t>
            </w:r>
          </w:p>
        </w:tc>
        <w:tc>
          <w:tcPr>
            <w:tcW w:w="697" w:type="dxa"/>
          </w:tcPr>
          <w:p w14:paraId="305D9778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是否发表</w:t>
            </w:r>
          </w:p>
        </w:tc>
      </w:tr>
      <w:tr w14:paraId="0E157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26" w:type="dxa"/>
            <w:vMerge w:val="restart"/>
          </w:tcPr>
          <w:p w14:paraId="7A86E86F">
            <w:pPr>
              <w:spacing w:after="0" w:line="220" w:lineRule="atLeast"/>
            </w:pPr>
          </w:p>
        </w:tc>
        <w:tc>
          <w:tcPr>
            <w:tcW w:w="850" w:type="dxa"/>
            <w:vMerge w:val="restart"/>
          </w:tcPr>
          <w:p w14:paraId="0748CFC3">
            <w:pPr>
              <w:spacing w:after="0" w:line="220" w:lineRule="atLeast"/>
            </w:pPr>
          </w:p>
        </w:tc>
        <w:tc>
          <w:tcPr>
            <w:tcW w:w="2033" w:type="dxa"/>
            <w:vMerge w:val="restart"/>
          </w:tcPr>
          <w:p w14:paraId="4B515275">
            <w:pPr>
              <w:spacing w:after="0" w:line="220" w:lineRule="atLeast"/>
            </w:pPr>
          </w:p>
        </w:tc>
        <w:tc>
          <w:tcPr>
            <w:tcW w:w="1567" w:type="dxa"/>
          </w:tcPr>
          <w:p w14:paraId="6B398341">
            <w:pPr>
              <w:spacing w:after="0" w:line="220" w:lineRule="atLeast"/>
            </w:pPr>
          </w:p>
        </w:tc>
        <w:tc>
          <w:tcPr>
            <w:tcW w:w="1550" w:type="dxa"/>
          </w:tcPr>
          <w:p w14:paraId="33C3357B">
            <w:pPr>
              <w:spacing w:after="0" w:line="220" w:lineRule="atLeast"/>
            </w:pPr>
          </w:p>
        </w:tc>
        <w:tc>
          <w:tcPr>
            <w:tcW w:w="3266" w:type="dxa"/>
          </w:tcPr>
          <w:p w14:paraId="7F1AEC90">
            <w:pPr>
              <w:spacing w:after="0" w:line="220" w:lineRule="atLeast"/>
            </w:pPr>
          </w:p>
        </w:tc>
        <w:tc>
          <w:tcPr>
            <w:tcW w:w="784" w:type="dxa"/>
          </w:tcPr>
          <w:p w14:paraId="476973CA">
            <w:pPr>
              <w:spacing w:after="0" w:line="220" w:lineRule="atLeast"/>
            </w:pPr>
          </w:p>
        </w:tc>
        <w:tc>
          <w:tcPr>
            <w:tcW w:w="966" w:type="dxa"/>
          </w:tcPr>
          <w:p w14:paraId="758A3431">
            <w:pPr>
              <w:spacing w:after="0" w:line="220" w:lineRule="atLeast"/>
            </w:pPr>
          </w:p>
        </w:tc>
        <w:tc>
          <w:tcPr>
            <w:tcW w:w="1017" w:type="dxa"/>
          </w:tcPr>
          <w:p w14:paraId="5C027A98">
            <w:pPr>
              <w:spacing w:after="0" w:line="220" w:lineRule="atLeast"/>
            </w:pPr>
          </w:p>
        </w:tc>
        <w:tc>
          <w:tcPr>
            <w:tcW w:w="697" w:type="dxa"/>
            <w:vMerge w:val="restart"/>
          </w:tcPr>
          <w:p w14:paraId="340907FF">
            <w:pPr>
              <w:spacing w:after="0" w:line="220" w:lineRule="atLeast"/>
            </w:pPr>
          </w:p>
        </w:tc>
      </w:tr>
      <w:tr w14:paraId="632B7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26" w:type="dxa"/>
            <w:vMerge w:val="continue"/>
          </w:tcPr>
          <w:p w14:paraId="743D4102">
            <w:pPr>
              <w:spacing w:after="0" w:line="220" w:lineRule="atLeast"/>
            </w:pPr>
          </w:p>
        </w:tc>
        <w:tc>
          <w:tcPr>
            <w:tcW w:w="850" w:type="dxa"/>
            <w:vMerge w:val="continue"/>
          </w:tcPr>
          <w:p w14:paraId="22F354F4">
            <w:pPr>
              <w:spacing w:after="0" w:line="220" w:lineRule="atLeast"/>
            </w:pPr>
          </w:p>
        </w:tc>
        <w:tc>
          <w:tcPr>
            <w:tcW w:w="2033" w:type="dxa"/>
            <w:vMerge w:val="continue"/>
          </w:tcPr>
          <w:p w14:paraId="709DC8FF">
            <w:pPr>
              <w:spacing w:after="0" w:line="220" w:lineRule="atLeast"/>
            </w:pPr>
          </w:p>
        </w:tc>
        <w:tc>
          <w:tcPr>
            <w:tcW w:w="1567" w:type="dxa"/>
          </w:tcPr>
          <w:p w14:paraId="5F6B380C">
            <w:pPr>
              <w:spacing w:after="0" w:line="220" w:lineRule="atLeast"/>
            </w:pPr>
          </w:p>
        </w:tc>
        <w:tc>
          <w:tcPr>
            <w:tcW w:w="1550" w:type="dxa"/>
          </w:tcPr>
          <w:p w14:paraId="6F080C85">
            <w:pPr>
              <w:spacing w:after="0" w:line="220" w:lineRule="atLeast"/>
            </w:pPr>
          </w:p>
        </w:tc>
        <w:tc>
          <w:tcPr>
            <w:tcW w:w="3266" w:type="dxa"/>
          </w:tcPr>
          <w:p w14:paraId="096EED9E">
            <w:pPr>
              <w:spacing w:after="0" w:line="220" w:lineRule="atLeast"/>
            </w:pPr>
          </w:p>
        </w:tc>
        <w:tc>
          <w:tcPr>
            <w:tcW w:w="784" w:type="dxa"/>
          </w:tcPr>
          <w:p w14:paraId="64E1F4F9">
            <w:pPr>
              <w:spacing w:after="0" w:line="220" w:lineRule="atLeast"/>
            </w:pPr>
          </w:p>
        </w:tc>
        <w:tc>
          <w:tcPr>
            <w:tcW w:w="966" w:type="dxa"/>
          </w:tcPr>
          <w:p w14:paraId="5C5A80D3">
            <w:pPr>
              <w:spacing w:after="0" w:line="220" w:lineRule="atLeast"/>
            </w:pPr>
          </w:p>
        </w:tc>
        <w:tc>
          <w:tcPr>
            <w:tcW w:w="1017" w:type="dxa"/>
          </w:tcPr>
          <w:p w14:paraId="23648CFC">
            <w:pPr>
              <w:spacing w:after="0" w:line="220" w:lineRule="atLeast"/>
            </w:pPr>
          </w:p>
        </w:tc>
        <w:tc>
          <w:tcPr>
            <w:tcW w:w="697" w:type="dxa"/>
            <w:vMerge w:val="continue"/>
            <w:tcBorders/>
          </w:tcPr>
          <w:p w14:paraId="4DEB0F71">
            <w:pPr>
              <w:spacing w:after="0" w:line="220" w:lineRule="atLeast"/>
            </w:pPr>
          </w:p>
        </w:tc>
      </w:tr>
      <w:tr w14:paraId="15022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26" w:type="dxa"/>
            <w:vMerge w:val="continue"/>
          </w:tcPr>
          <w:p w14:paraId="59BDB18F">
            <w:pPr>
              <w:spacing w:after="0" w:line="220" w:lineRule="atLeast"/>
            </w:pPr>
          </w:p>
        </w:tc>
        <w:tc>
          <w:tcPr>
            <w:tcW w:w="850" w:type="dxa"/>
            <w:vMerge w:val="continue"/>
          </w:tcPr>
          <w:p w14:paraId="4DA163C7">
            <w:pPr>
              <w:spacing w:after="0" w:line="220" w:lineRule="atLeast"/>
            </w:pPr>
          </w:p>
        </w:tc>
        <w:tc>
          <w:tcPr>
            <w:tcW w:w="2033" w:type="dxa"/>
            <w:vMerge w:val="continue"/>
          </w:tcPr>
          <w:p w14:paraId="5CE65085">
            <w:pPr>
              <w:spacing w:after="0" w:line="220" w:lineRule="atLeast"/>
            </w:pPr>
          </w:p>
        </w:tc>
        <w:tc>
          <w:tcPr>
            <w:tcW w:w="1567" w:type="dxa"/>
          </w:tcPr>
          <w:p w14:paraId="2A6CC129">
            <w:pPr>
              <w:spacing w:after="0" w:line="220" w:lineRule="atLeast"/>
            </w:pPr>
          </w:p>
        </w:tc>
        <w:tc>
          <w:tcPr>
            <w:tcW w:w="1550" w:type="dxa"/>
          </w:tcPr>
          <w:p w14:paraId="3B0B8AC2">
            <w:pPr>
              <w:spacing w:after="0" w:line="220" w:lineRule="atLeast"/>
            </w:pPr>
          </w:p>
        </w:tc>
        <w:tc>
          <w:tcPr>
            <w:tcW w:w="3266" w:type="dxa"/>
          </w:tcPr>
          <w:p w14:paraId="39BFB915">
            <w:pPr>
              <w:spacing w:after="0" w:line="220" w:lineRule="atLeast"/>
            </w:pPr>
          </w:p>
        </w:tc>
        <w:tc>
          <w:tcPr>
            <w:tcW w:w="784" w:type="dxa"/>
          </w:tcPr>
          <w:p w14:paraId="6F3EB3EC">
            <w:pPr>
              <w:spacing w:after="0" w:line="220" w:lineRule="atLeast"/>
            </w:pPr>
          </w:p>
        </w:tc>
        <w:tc>
          <w:tcPr>
            <w:tcW w:w="966" w:type="dxa"/>
          </w:tcPr>
          <w:p w14:paraId="79B2261E">
            <w:pPr>
              <w:spacing w:after="0" w:line="220" w:lineRule="atLeast"/>
            </w:pPr>
          </w:p>
        </w:tc>
        <w:tc>
          <w:tcPr>
            <w:tcW w:w="1017" w:type="dxa"/>
          </w:tcPr>
          <w:p w14:paraId="09DD62A3">
            <w:pPr>
              <w:spacing w:after="0" w:line="220" w:lineRule="atLeast"/>
            </w:pPr>
          </w:p>
        </w:tc>
        <w:tc>
          <w:tcPr>
            <w:tcW w:w="697" w:type="dxa"/>
            <w:vMerge w:val="continue"/>
            <w:tcBorders/>
          </w:tcPr>
          <w:p w14:paraId="5D9B855D">
            <w:pPr>
              <w:spacing w:after="0" w:line="220" w:lineRule="atLeast"/>
            </w:pPr>
          </w:p>
        </w:tc>
      </w:tr>
      <w:tr w14:paraId="06486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26" w:type="dxa"/>
            <w:vMerge w:val="continue"/>
          </w:tcPr>
          <w:p w14:paraId="0637B23D">
            <w:pPr>
              <w:spacing w:after="0" w:line="220" w:lineRule="atLeast"/>
            </w:pPr>
          </w:p>
        </w:tc>
        <w:tc>
          <w:tcPr>
            <w:tcW w:w="850" w:type="dxa"/>
            <w:vMerge w:val="continue"/>
          </w:tcPr>
          <w:p w14:paraId="18C99B7F">
            <w:pPr>
              <w:spacing w:after="0" w:line="220" w:lineRule="atLeast"/>
            </w:pPr>
          </w:p>
        </w:tc>
        <w:tc>
          <w:tcPr>
            <w:tcW w:w="2033" w:type="dxa"/>
            <w:vMerge w:val="continue"/>
          </w:tcPr>
          <w:p w14:paraId="2EB3ED99">
            <w:pPr>
              <w:spacing w:after="0" w:line="220" w:lineRule="atLeast"/>
            </w:pPr>
          </w:p>
        </w:tc>
        <w:tc>
          <w:tcPr>
            <w:tcW w:w="1567" w:type="dxa"/>
          </w:tcPr>
          <w:p w14:paraId="7ACC7708">
            <w:pPr>
              <w:spacing w:after="0" w:line="220" w:lineRule="atLeast"/>
            </w:pPr>
          </w:p>
        </w:tc>
        <w:tc>
          <w:tcPr>
            <w:tcW w:w="1550" w:type="dxa"/>
          </w:tcPr>
          <w:p w14:paraId="7D3EB468">
            <w:pPr>
              <w:spacing w:after="0" w:line="220" w:lineRule="atLeast"/>
            </w:pPr>
          </w:p>
        </w:tc>
        <w:tc>
          <w:tcPr>
            <w:tcW w:w="3266" w:type="dxa"/>
          </w:tcPr>
          <w:p w14:paraId="366DFAA9">
            <w:pPr>
              <w:spacing w:after="0" w:line="220" w:lineRule="atLeast"/>
            </w:pPr>
          </w:p>
        </w:tc>
        <w:tc>
          <w:tcPr>
            <w:tcW w:w="784" w:type="dxa"/>
          </w:tcPr>
          <w:p w14:paraId="01D46AF6">
            <w:pPr>
              <w:spacing w:after="0" w:line="220" w:lineRule="atLeast"/>
            </w:pPr>
          </w:p>
        </w:tc>
        <w:tc>
          <w:tcPr>
            <w:tcW w:w="966" w:type="dxa"/>
          </w:tcPr>
          <w:p w14:paraId="65B9CD24">
            <w:pPr>
              <w:spacing w:after="0" w:line="220" w:lineRule="atLeast"/>
            </w:pPr>
          </w:p>
        </w:tc>
        <w:tc>
          <w:tcPr>
            <w:tcW w:w="1017" w:type="dxa"/>
          </w:tcPr>
          <w:p w14:paraId="48332C60">
            <w:pPr>
              <w:spacing w:after="0" w:line="220" w:lineRule="atLeast"/>
            </w:pPr>
            <w:bookmarkStart w:id="0" w:name="_GoBack"/>
            <w:bookmarkEnd w:id="0"/>
          </w:p>
        </w:tc>
        <w:tc>
          <w:tcPr>
            <w:tcW w:w="697" w:type="dxa"/>
            <w:vMerge w:val="continue"/>
            <w:tcBorders/>
          </w:tcPr>
          <w:p w14:paraId="2913B593">
            <w:pPr>
              <w:spacing w:after="0" w:line="220" w:lineRule="atLeast"/>
            </w:pPr>
          </w:p>
        </w:tc>
      </w:tr>
      <w:tr w14:paraId="60524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26" w:type="dxa"/>
            <w:vMerge w:val="continue"/>
          </w:tcPr>
          <w:p w14:paraId="057DA035">
            <w:pPr>
              <w:spacing w:after="0" w:line="220" w:lineRule="atLeast"/>
            </w:pPr>
          </w:p>
        </w:tc>
        <w:tc>
          <w:tcPr>
            <w:tcW w:w="850" w:type="dxa"/>
            <w:vMerge w:val="continue"/>
          </w:tcPr>
          <w:p w14:paraId="6948B722">
            <w:pPr>
              <w:spacing w:after="0" w:line="220" w:lineRule="atLeast"/>
            </w:pPr>
          </w:p>
        </w:tc>
        <w:tc>
          <w:tcPr>
            <w:tcW w:w="2033" w:type="dxa"/>
            <w:vMerge w:val="continue"/>
          </w:tcPr>
          <w:p w14:paraId="6167FACA">
            <w:pPr>
              <w:spacing w:after="0" w:line="220" w:lineRule="atLeast"/>
            </w:pPr>
          </w:p>
        </w:tc>
        <w:tc>
          <w:tcPr>
            <w:tcW w:w="1567" w:type="dxa"/>
          </w:tcPr>
          <w:p w14:paraId="36F8BF36">
            <w:pPr>
              <w:spacing w:after="0" w:line="220" w:lineRule="atLeast"/>
            </w:pPr>
          </w:p>
        </w:tc>
        <w:tc>
          <w:tcPr>
            <w:tcW w:w="1550" w:type="dxa"/>
          </w:tcPr>
          <w:p w14:paraId="36591081">
            <w:pPr>
              <w:spacing w:after="0" w:line="220" w:lineRule="atLeast"/>
            </w:pPr>
          </w:p>
        </w:tc>
        <w:tc>
          <w:tcPr>
            <w:tcW w:w="3266" w:type="dxa"/>
          </w:tcPr>
          <w:p w14:paraId="64EB40AE">
            <w:pPr>
              <w:spacing w:after="0" w:line="220" w:lineRule="atLeast"/>
            </w:pPr>
          </w:p>
        </w:tc>
        <w:tc>
          <w:tcPr>
            <w:tcW w:w="784" w:type="dxa"/>
          </w:tcPr>
          <w:p w14:paraId="3A58BF71">
            <w:pPr>
              <w:spacing w:after="0" w:line="220" w:lineRule="atLeast"/>
            </w:pPr>
          </w:p>
        </w:tc>
        <w:tc>
          <w:tcPr>
            <w:tcW w:w="966" w:type="dxa"/>
          </w:tcPr>
          <w:p w14:paraId="2A90CD99">
            <w:pPr>
              <w:spacing w:after="0" w:line="220" w:lineRule="atLeast"/>
            </w:pPr>
          </w:p>
        </w:tc>
        <w:tc>
          <w:tcPr>
            <w:tcW w:w="1017" w:type="dxa"/>
          </w:tcPr>
          <w:p w14:paraId="5A5F30FC">
            <w:pPr>
              <w:spacing w:after="0" w:line="220" w:lineRule="atLeast"/>
            </w:pPr>
          </w:p>
        </w:tc>
        <w:tc>
          <w:tcPr>
            <w:tcW w:w="697" w:type="dxa"/>
            <w:vMerge w:val="continue"/>
            <w:tcBorders/>
          </w:tcPr>
          <w:p w14:paraId="418E8F19">
            <w:pPr>
              <w:spacing w:after="0" w:line="220" w:lineRule="atLeast"/>
            </w:pPr>
          </w:p>
        </w:tc>
      </w:tr>
      <w:tr w14:paraId="7C6F1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26" w:type="dxa"/>
            <w:vMerge w:val="continue"/>
          </w:tcPr>
          <w:p w14:paraId="693DA291">
            <w:pPr>
              <w:spacing w:after="0" w:line="220" w:lineRule="atLeast"/>
            </w:pPr>
          </w:p>
        </w:tc>
        <w:tc>
          <w:tcPr>
            <w:tcW w:w="850" w:type="dxa"/>
            <w:vMerge w:val="continue"/>
          </w:tcPr>
          <w:p w14:paraId="78BE7695">
            <w:pPr>
              <w:spacing w:after="0" w:line="220" w:lineRule="atLeast"/>
            </w:pPr>
          </w:p>
        </w:tc>
        <w:tc>
          <w:tcPr>
            <w:tcW w:w="2033" w:type="dxa"/>
            <w:vMerge w:val="continue"/>
          </w:tcPr>
          <w:p w14:paraId="5C3D9147">
            <w:pPr>
              <w:spacing w:after="0" w:line="220" w:lineRule="atLeast"/>
            </w:pPr>
          </w:p>
        </w:tc>
        <w:tc>
          <w:tcPr>
            <w:tcW w:w="1567" w:type="dxa"/>
          </w:tcPr>
          <w:p w14:paraId="0B799AE6">
            <w:pPr>
              <w:spacing w:after="0" w:line="220" w:lineRule="atLeast"/>
            </w:pPr>
          </w:p>
        </w:tc>
        <w:tc>
          <w:tcPr>
            <w:tcW w:w="1550" w:type="dxa"/>
          </w:tcPr>
          <w:p w14:paraId="0C29BDB5">
            <w:pPr>
              <w:spacing w:after="0" w:line="220" w:lineRule="atLeast"/>
            </w:pPr>
          </w:p>
        </w:tc>
        <w:tc>
          <w:tcPr>
            <w:tcW w:w="3266" w:type="dxa"/>
          </w:tcPr>
          <w:p w14:paraId="1FA6FF1D">
            <w:pPr>
              <w:spacing w:after="0" w:line="220" w:lineRule="atLeast"/>
            </w:pPr>
          </w:p>
        </w:tc>
        <w:tc>
          <w:tcPr>
            <w:tcW w:w="784" w:type="dxa"/>
          </w:tcPr>
          <w:p w14:paraId="3E2E003E">
            <w:pPr>
              <w:spacing w:after="0" w:line="220" w:lineRule="atLeast"/>
            </w:pPr>
          </w:p>
        </w:tc>
        <w:tc>
          <w:tcPr>
            <w:tcW w:w="966" w:type="dxa"/>
          </w:tcPr>
          <w:p w14:paraId="6F6C8259">
            <w:pPr>
              <w:spacing w:after="0" w:line="220" w:lineRule="atLeast"/>
            </w:pPr>
          </w:p>
        </w:tc>
        <w:tc>
          <w:tcPr>
            <w:tcW w:w="1017" w:type="dxa"/>
          </w:tcPr>
          <w:p w14:paraId="79811838">
            <w:pPr>
              <w:spacing w:after="0" w:line="220" w:lineRule="atLeast"/>
            </w:pPr>
          </w:p>
        </w:tc>
        <w:tc>
          <w:tcPr>
            <w:tcW w:w="697" w:type="dxa"/>
            <w:vMerge w:val="continue"/>
            <w:tcBorders/>
          </w:tcPr>
          <w:p w14:paraId="3453A168">
            <w:pPr>
              <w:spacing w:after="0" w:line="220" w:lineRule="atLeast"/>
            </w:pPr>
          </w:p>
        </w:tc>
      </w:tr>
      <w:tr w14:paraId="57196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26" w:type="dxa"/>
            <w:vMerge w:val="continue"/>
          </w:tcPr>
          <w:p w14:paraId="638514AE">
            <w:pPr>
              <w:spacing w:after="0" w:line="220" w:lineRule="atLeast"/>
            </w:pPr>
          </w:p>
        </w:tc>
        <w:tc>
          <w:tcPr>
            <w:tcW w:w="850" w:type="dxa"/>
            <w:vMerge w:val="continue"/>
          </w:tcPr>
          <w:p w14:paraId="24F1A544">
            <w:pPr>
              <w:spacing w:after="0" w:line="220" w:lineRule="atLeast"/>
            </w:pPr>
          </w:p>
        </w:tc>
        <w:tc>
          <w:tcPr>
            <w:tcW w:w="2033" w:type="dxa"/>
            <w:vMerge w:val="continue"/>
          </w:tcPr>
          <w:p w14:paraId="0947110D">
            <w:pPr>
              <w:spacing w:after="0" w:line="220" w:lineRule="atLeast"/>
            </w:pPr>
          </w:p>
        </w:tc>
        <w:tc>
          <w:tcPr>
            <w:tcW w:w="1567" w:type="dxa"/>
          </w:tcPr>
          <w:p w14:paraId="3E65BBB2">
            <w:pPr>
              <w:spacing w:after="0" w:line="220" w:lineRule="atLeast"/>
            </w:pPr>
          </w:p>
        </w:tc>
        <w:tc>
          <w:tcPr>
            <w:tcW w:w="1550" w:type="dxa"/>
          </w:tcPr>
          <w:p w14:paraId="4B65CD72">
            <w:pPr>
              <w:spacing w:after="0" w:line="220" w:lineRule="atLeast"/>
            </w:pPr>
          </w:p>
        </w:tc>
        <w:tc>
          <w:tcPr>
            <w:tcW w:w="3266" w:type="dxa"/>
          </w:tcPr>
          <w:p w14:paraId="7BD15BD2">
            <w:pPr>
              <w:spacing w:after="0" w:line="220" w:lineRule="atLeast"/>
            </w:pPr>
          </w:p>
        </w:tc>
        <w:tc>
          <w:tcPr>
            <w:tcW w:w="784" w:type="dxa"/>
          </w:tcPr>
          <w:p w14:paraId="26DCD7BE">
            <w:pPr>
              <w:spacing w:after="0" w:line="220" w:lineRule="atLeast"/>
            </w:pPr>
          </w:p>
        </w:tc>
        <w:tc>
          <w:tcPr>
            <w:tcW w:w="966" w:type="dxa"/>
          </w:tcPr>
          <w:p w14:paraId="1F6CE9C3">
            <w:pPr>
              <w:spacing w:after="0" w:line="220" w:lineRule="atLeast"/>
            </w:pPr>
          </w:p>
        </w:tc>
        <w:tc>
          <w:tcPr>
            <w:tcW w:w="1017" w:type="dxa"/>
          </w:tcPr>
          <w:p w14:paraId="06F11E3C">
            <w:pPr>
              <w:spacing w:after="0" w:line="220" w:lineRule="atLeast"/>
            </w:pPr>
          </w:p>
        </w:tc>
        <w:tc>
          <w:tcPr>
            <w:tcW w:w="697" w:type="dxa"/>
            <w:vMerge w:val="continue"/>
            <w:tcBorders/>
          </w:tcPr>
          <w:p w14:paraId="666FB6F5">
            <w:pPr>
              <w:spacing w:after="0" w:line="220" w:lineRule="atLeast"/>
            </w:pPr>
          </w:p>
        </w:tc>
      </w:tr>
      <w:tr w14:paraId="0881C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26" w:type="dxa"/>
            <w:vMerge w:val="continue"/>
          </w:tcPr>
          <w:p w14:paraId="2F36873C">
            <w:pPr>
              <w:spacing w:after="0" w:line="220" w:lineRule="atLeast"/>
            </w:pPr>
          </w:p>
        </w:tc>
        <w:tc>
          <w:tcPr>
            <w:tcW w:w="850" w:type="dxa"/>
            <w:vMerge w:val="continue"/>
          </w:tcPr>
          <w:p w14:paraId="7DBFECC0">
            <w:pPr>
              <w:spacing w:after="0" w:line="220" w:lineRule="atLeast"/>
            </w:pPr>
          </w:p>
        </w:tc>
        <w:tc>
          <w:tcPr>
            <w:tcW w:w="2033" w:type="dxa"/>
            <w:vMerge w:val="continue"/>
          </w:tcPr>
          <w:p w14:paraId="7F68F723">
            <w:pPr>
              <w:spacing w:after="0" w:line="220" w:lineRule="atLeast"/>
            </w:pPr>
          </w:p>
        </w:tc>
        <w:tc>
          <w:tcPr>
            <w:tcW w:w="1567" w:type="dxa"/>
          </w:tcPr>
          <w:p w14:paraId="0604619B">
            <w:pPr>
              <w:spacing w:after="0" w:line="220" w:lineRule="atLeast"/>
            </w:pPr>
          </w:p>
        </w:tc>
        <w:tc>
          <w:tcPr>
            <w:tcW w:w="1550" w:type="dxa"/>
          </w:tcPr>
          <w:p w14:paraId="6308A3DD">
            <w:pPr>
              <w:spacing w:after="0" w:line="220" w:lineRule="atLeast"/>
            </w:pPr>
          </w:p>
        </w:tc>
        <w:tc>
          <w:tcPr>
            <w:tcW w:w="3266" w:type="dxa"/>
          </w:tcPr>
          <w:p w14:paraId="184E184F">
            <w:pPr>
              <w:spacing w:after="0" w:line="220" w:lineRule="atLeast"/>
            </w:pPr>
          </w:p>
        </w:tc>
        <w:tc>
          <w:tcPr>
            <w:tcW w:w="784" w:type="dxa"/>
          </w:tcPr>
          <w:p w14:paraId="70F21074">
            <w:pPr>
              <w:spacing w:after="0" w:line="220" w:lineRule="atLeast"/>
            </w:pPr>
          </w:p>
        </w:tc>
        <w:tc>
          <w:tcPr>
            <w:tcW w:w="966" w:type="dxa"/>
          </w:tcPr>
          <w:p w14:paraId="50ACC5EF">
            <w:pPr>
              <w:spacing w:after="0" w:line="220" w:lineRule="atLeast"/>
            </w:pPr>
          </w:p>
        </w:tc>
        <w:tc>
          <w:tcPr>
            <w:tcW w:w="1017" w:type="dxa"/>
          </w:tcPr>
          <w:p w14:paraId="0A6EE0C9">
            <w:pPr>
              <w:spacing w:after="0" w:line="220" w:lineRule="atLeast"/>
            </w:pPr>
          </w:p>
        </w:tc>
        <w:tc>
          <w:tcPr>
            <w:tcW w:w="697" w:type="dxa"/>
            <w:vMerge w:val="continue"/>
            <w:tcBorders/>
          </w:tcPr>
          <w:p w14:paraId="1C3F91D4">
            <w:pPr>
              <w:spacing w:after="0" w:line="220" w:lineRule="atLeast"/>
            </w:pPr>
          </w:p>
        </w:tc>
      </w:tr>
      <w:tr w14:paraId="63231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26" w:type="dxa"/>
            <w:vMerge w:val="continue"/>
          </w:tcPr>
          <w:p w14:paraId="0A445731">
            <w:pPr>
              <w:spacing w:after="0" w:line="220" w:lineRule="atLeast"/>
            </w:pPr>
          </w:p>
        </w:tc>
        <w:tc>
          <w:tcPr>
            <w:tcW w:w="850" w:type="dxa"/>
            <w:vMerge w:val="continue"/>
          </w:tcPr>
          <w:p w14:paraId="1E8BD41A">
            <w:pPr>
              <w:spacing w:after="0" w:line="220" w:lineRule="atLeast"/>
            </w:pPr>
          </w:p>
        </w:tc>
        <w:tc>
          <w:tcPr>
            <w:tcW w:w="2033" w:type="dxa"/>
            <w:vMerge w:val="continue"/>
          </w:tcPr>
          <w:p w14:paraId="20A21118">
            <w:pPr>
              <w:spacing w:after="0" w:line="220" w:lineRule="atLeast"/>
            </w:pPr>
          </w:p>
        </w:tc>
        <w:tc>
          <w:tcPr>
            <w:tcW w:w="1567" w:type="dxa"/>
          </w:tcPr>
          <w:p w14:paraId="28E41CA0">
            <w:pPr>
              <w:spacing w:after="0" w:line="220" w:lineRule="atLeast"/>
            </w:pPr>
          </w:p>
        </w:tc>
        <w:tc>
          <w:tcPr>
            <w:tcW w:w="1550" w:type="dxa"/>
          </w:tcPr>
          <w:p w14:paraId="621868BB">
            <w:pPr>
              <w:spacing w:after="0" w:line="220" w:lineRule="atLeast"/>
            </w:pPr>
          </w:p>
        </w:tc>
        <w:tc>
          <w:tcPr>
            <w:tcW w:w="3266" w:type="dxa"/>
          </w:tcPr>
          <w:p w14:paraId="64B9FF1A">
            <w:pPr>
              <w:spacing w:after="0" w:line="220" w:lineRule="atLeast"/>
            </w:pPr>
          </w:p>
        </w:tc>
        <w:tc>
          <w:tcPr>
            <w:tcW w:w="784" w:type="dxa"/>
          </w:tcPr>
          <w:p w14:paraId="3AF83280">
            <w:pPr>
              <w:spacing w:after="0" w:line="220" w:lineRule="atLeast"/>
            </w:pPr>
          </w:p>
        </w:tc>
        <w:tc>
          <w:tcPr>
            <w:tcW w:w="966" w:type="dxa"/>
          </w:tcPr>
          <w:p w14:paraId="02AC6D67">
            <w:pPr>
              <w:spacing w:after="0" w:line="220" w:lineRule="atLeast"/>
            </w:pPr>
          </w:p>
        </w:tc>
        <w:tc>
          <w:tcPr>
            <w:tcW w:w="1017" w:type="dxa"/>
          </w:tcPr>
          <w:p w14:paraId="49BBECEB">
            <w:pPr>
              <w:spacing w:after="0" w:line="220" w:lineRule="atLeast"/>
            </w:pPr>
          </w:p>
        </w:tc>
        <w:tc>
          <w:tcPr>
            <w:tcW w:w="697" w:type="dxa"/>
            <w:vMerge w:val="continue"/>
            <w:tcBorders/>
          </w:tcPr>
          <w:p w14:paraId="1B7F4212">
            <w:pPr>
              <w:spacing w:after="0" w:line="220" w:lineRule="atLeast"/>
            </w:pPr>
          </w:p>
        </w:tc>
      </w:tr>
      <w:tr w14:paraId="09AB7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26" w:type="dxa"/>
            <w:vMerge w:val="continue"/>
          </w:tcPr>
          <w:p w14:paraId="54298FC1">
            <w:pPr>
              <w:spacing w:after="0" w:line="220" w:lineRule="atLeast"/>
            </w:pPr>
          </w:p>
        </w:tc>
        <w:tc>
          <w:tcPr>
            <w:tcW w:w="850" w:type="dxa"/>
            <w:vMerge w:val="continue"/>
          </w:tcPr>
          <w:p w14:paraId="0564CA65">
            <w:pPr>
              <w:spacing w:after="0" w:line="220" w:lineRule="atLeast"/>
            </w:pPr>
          </w:p>
        </w:tc>
        <w:tc>
          <w:tcPr>
            <w:tcW w:w="2033" w:type="dxa"/>
            <w:vMerge w:val="continue"/>
          </w:tcPr>
          <w:p w14:paraId="180A7ED8">
            <w:pPr>
              <w:spacing w:after="0" w:line="220" w:lineRule="atLeast"/>
            </w:pPr>
          </w:p>
        </w:tc>
        <w:tc>
          <w:tcPr>
            <w:tcW w:w="1567" w:type="dxa"/>
          </w:tcPr>
          <w:p w14:paraId="633FF0C4">
            <w:pPr>
              <w:spacing w:after="0" w:line="220" w:lineRule="atLeast"/>
            </w:pPr>
          </w:p>
        </w:tc>
        <w:tc>
          <w:tcPr>
            <w:tcW w:w="1550" w:type="dxa"/>
          </w:tcPr>
          <w:p w14:paraId="4578B27C">
            <w:pPr>
              <w:spacing w:after="0" w:line="220" w:lineRule="atLeast"/>
            </w:pPr>
          </w:p>
        </w:tc>
        <w:tc>
          <w:tcPr>
            <w:tcW w:w="3266" w:type="dxa"/>
          </w:tcPr>
          <w:p w14:paraId="5C41DA02">
            <w:pPr>
              <w:spacing w:after="0" w:line="220" w:lineRule="atLeast"/>
            </w:pPr>
          </w:p>
        </w:tc>
        <w:tc>
          <w:tcPr>
            <w:tcW w:w="784" w:type="dxa"/>
          </w:tcPr>
          <w:p w14:paraId="0775DC8D">
            <w:pPr>
              <w:spacing w:after="0" w:line="220" w:lineRule="atLeast"/>
            </w:pPr>
          </w:p>
        </w:tc>
        <w:tc>
          <w:tcPr>
            <w:tcW w:w="966" w:type="dxa"/>
          </w:tcPr>
          <w:p w14:paraId="711C9661">
            <w:pPr>
              <w:spacing w:after="0" w:line="220" w:lineRule="atLeast"/>
            </w:pPr>
          </w:p>
        </w:tc>
        <w:tc>
          <w:tcPr>
            <w:tcW w:w="1017" w:type="dxa"/>
          </w:tcPr>
          <w:p w14:paraId="3CE63E7B">
            <w:pPr>
              <w:spacing w:after="0" w:line="220" w:lineRule="atLeast"/>
            </w:pPr>
          </w:p>
        </w:tc>
        <w:tc>
          <w:tcPr>
            <w:tcW w:w="697" w:type="dxa"/>
            <w:vMerge w:val="continue"/>
            <w:tcBorders/>
          </w:tcPr>
          <w:p w14:paraId="2F6B9C24">
            <w:pPr>
              <w:spacing w:after="0" w:line="220" w:lineRule="atLeast"/>
            </w:pPr>
          </w:p>
        </w:tc>
      </w:tr>
      <w:tr w14:paraId="1C72D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26" w:type="dxa"/>
            <w:vMerge w:val="continue"/>
          </w:tcPr>
          <w:p w14:paraId="796756A3">
            <w:pPr>
              <w:spacing w:after="0" w:line="220" w:lineRule="atLeast"/>
            </w:pPr>
          </w:p>
        </w:tc>
        <w:tc>
          <w:tcPr>
            <w:tcW w:w="850" w:type="dxa"/>
            <w:vMerge w:val="continue"/>
          </w:tcPr>
          <w:p w14:paraId="1B8A4977">
            <w:pPr>
              <w:spacing w:after="0" w:line="220" w:lineRule="atLeast"/>
            </w:pPr>
          </w:p>
        </w:tc>
        <w:tc>
          <w:tcPr>
            <w:tcW w:w="2033" w:type="dxa"/>
            <w:vMerge w:val="continue"/>
          </w:tcPr>
          <w:p w14:paraId="69F02D26">
            <w:pPr>
              <w:spacing w:after="0" w:line="220" w:lineRule="atLeast"/>
            </w:pPr>
          </w:p>
        </w:tc>
        <w:tc>
          <w:tcPr>
            <w:tcW w:w="1567" w:type="dxa"/>
          </w:tcPr>
          <w:p w14:paraId="0F689CF0">
            <w:pPr>
              <w:spacing w:after="0" w:line="220" w:lineRule="atLeast"/>
            </w:pPr>
          </w:p>
        </w:tc>
        <w:tc>
          <w:tcPr>
            <w:tcW w:w="1550" w:type="dxa"/>
          </w:tcPr>
          <w:p w14:paraId="031AA585">
            <w:pPr>
              <w:spacing w:after="0" w:line="220" w:lineRule="atLeast"/>
            </w:pPr>
          </w:p>
        </w:tc>
        <w:tc>
          <w:tcPr>
            <w:tcW w:w="3266" w:type="dxa"/>
          </w:tcPr>
          <w:p w14:paraId="5754B475">
            <w:pPr>
              <w:spacing w:after="0" w:line="220" w:lineRule="atLeast"/>
            </w:pPr>
          </w:p>
        </w:tc>
        <w:tc>
          <w:tcPr>
            <w:tcW w:w="784" w:type="dxa"/>
          </w:tcPr>
          <w:p w14:paraId="499C2FED">
            <w:pPr>
              <w:spacing w:after="0" w:line="220" w:lineRule="atLeast"/>
            </w:pPr>
          </w:p>
        </w:tc>
        <w:tc>
          <w:tcPr>
            <w:tcW w:w="966" w:type="dxa"/>
          </w:tcPr>
          <w:p w14:paraId="66A3C95A">
            <w:pPr>
              <w:spacing w:after="0" w:line="220" w:lineRule="atLeast"/>
            </w:pPr>
          </w:p>
        </w:tc>
        <w:tc>
          <w:tcPr>
            <w:tcW w:w="1017" w:type="dxa"/>
          </w:tcPr>
          <w:p w14:paraId="317015BF">
            <w:pPr>
              <w:spacing w:after="0" w:line="220" w:lineRule="atLeast"/>
            </w:pPr>
          </w:p>
        </w:tc>
        <w:tc>
          <w:tcPr>
            <w:tcW w:w="697" w:type="dxa"/>
            <w:vMerge w:val="continue"/>
            <w:tcBorders/>
          </w:tcPr>
          <w:p w14:paraId="7C11B2F5">
            <w:pPr>
              <w:spacing w:after="0" w:line="220" w:lineRule="atLeast"/>
            </w:pPr>
          </w:p>
        </w:tc>
      </w:tr>
    </w:tbl>
    <w:p w14:paraId="253425DD">
      <w:pPr>
        <w:spacing w:line="220" w:lineRule="atLeast"/>
      </w:pPr>
    </w:p>
    <w:p w14:paraId="15B3DD51">
      <w:pPr>
        <w:spacing w:line="220" w:lineRule="atLeast"/>
      </w:pPr>
    </w:p>
    <w:p w14:paraId="4F063717">
      <w:pPr>
        <w:spacing w:line="220" w:lineRule="atLeast"/>
      </w:pPr>
    </w:p>
    <w:sectPr>
      <w:pgSz w:w="16838" w:h="11906" w:orient="landscape"/>
      <w:pgMar w:top="1800" w:right="1440" w:bottom="180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Times New Roman CE">
    <w:altName w:val="Times New Roman"/>
    <w:panose1 w:val="00000000000000000000"/>
    <w:charset w:val="00"/>
    <w:family w:val="roman"/>
    <w:pitch w:val="default"/>
    <w:sig w:usb0="00000000" w:usb1="00000000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2"/>
  </w:compat>
  <w:rsids>
    <w:rsidRoot w:val="00D31D50"/>
    <w:rsid w:val="00002FBB"/>
    <w:rsid w:val="00025F61"/>
    <w:rsid w:val="000A0BD4"/>
    <w:rsid w:val="00214F25"/>
    <w:rsid w:val="00261E7D"/>
    <w:rsid w:val="002C4929"/>
    <w:rsid w:val="002F53AF"/>
    <w:rsid w:val="00323B43"/>
    <w:rsid w:val="003D37D8"/>
    <w:rsid w:val="00426133"/>
    <w:rsid w:val="004358AB"/>
    <w:rsid w:val="004D42A8"/>
    <w:rsid w:val="005620A5"/>
    <w:rsid w:val="00592097"/>
    <w:rsid w:val="006B7075"/>
    <w:rsid w:val="00784F76"/>
    <w:rsid w:val="00847E6E"/>
    <w:rsid w:val="008B7726"/>
    <w:rsid w:val="008D76DB"/>
    <w:rsid w:val="0097151B"/>
    <w:rsid w:val="009B1800"/>
    <w:rsid w:val="00A52947"/>
    <w:rsid w:val="00A67D89"/>
    <w:rsid w:val="00AA4628"/>
    <w:rsid w:val="00C71644"/>
    <w:rsid w:val="00D31D50"/>
    <w:rsid w:val="00D60CCC"/>
    <w:rsid w:val="00DD5433"/>
    <w:rsid w:val="00E0024A"/>
    <w:rsid w:val="00E6403A"/>
    <w:rsid w:val="00E678B9"/>
    <w:rsid w:val="00EC0571"/>
    <w:rsid w:val="00F810D2"/>
    <w:rsid w:val="212A6285"/>
    <w:rsid w:val="248F1AF8"/>
    <w:rsid w:val="620E28A3"/>
    <w:rsid w:val="6D86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rFonts w:ascii="Tahoma" w:hAnsi="Tahoma"/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134</Words>
  <Characters>137</Characters>
  <Lines>1</Lines>
  <Paragraphs>1</Paragraphs>
  <TotalTime>0</TotalTime>
  <ScaleCrop>false</ScaleCrop>
  <LinksUpToDate>false</LinksUpToDate>
  <CharactersWithSpaces>137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li</cp:lastModifiedBy>
  <dcterms:modified xsi:type="dcterms:W3CDTF">2026-09-22T06:49:14Z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BAC4770363D5408ABDB3EFDDBC903E1A_12</vt:lpwstr>
  </property>
  <property fmtid="{D5CDD505-2E9C-101B-9397-08002B2CF9AE}" pid="4" name="KSOTemplateDocerSaveRecord">
    <vt:lpwstr>eyJoZGlkIjoiNDRkMDliOTY4MGExNmE2MDUzZTA0MmQ2Yzc5NTQzMDQiLCJ1c2VySWQiOiI4NDMzMjA0NTMifQ==</vt:lpwstr>
  </property>
</Properties>
</file>